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4"/>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5"/>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4BD1E59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22"/>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3"/>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4"/>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6"/>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7"/>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31CE20E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51"/>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52"/>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4D8BCE1A" w14:textId="14B8D7F8" w:rsidR="00BD18C1" w:rsidRDefault="00752586" w:rsidP="00C62842">
      <w:pPr>
        <w:jc w:val="both"/>
        <w:rPr>
          <w:rFonts w:cstheme="minorHAnsi"/>
          <w:sz w:val="24"/>
          <w:szCs w:val="24"/>
        </w:rPr>
      </w:pPr>
      <w:r>
        <w:rPr>
          <w:rFonts w:cstheme="minorHAnsi"/>
          <w:sz w:val="24"/>
          <w:szCs w:val="24"/>
        </w:rPr>
        <w:t xml:space="preserve">Esta segunda porção deste documento tem como alvo todos os momentos de desenvolvimento do jogo digital, através do qual a pergunta de investigação será testada.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r w:rsidR="00BD18C1">
        <w:rPr>
          <w:rFonts w:cstheme="minorHAnsi"/>
          <w:sz w:val="24"/>
          <w:szCs w:val="24"/>
        </w:rPr>
        <w:br w:type="page"/>
      </w:r>
    </w:p>
    <w:p w14:paraId="522F422A" w14:textId="77777777" w:rsidR="00C62842" w:rsidRDefault="00C62842"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proofErr w:type="spellStart"/>
      <w:r>
        <w:rPr>
          <w:sz w:val="24"/>
          <w:szCs w:val="24"/>
        </w:rPr>
        <w:t>Neuropsicopatologia</w:t>
      </w:r>
      <w:proofErr w:type="spellEnd"/>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6E85C424" w:rsidR="00BD18C1" w:rsidRDefault="00BD18C1" w:rsidP="007439A9">
      <w:pPr>
        <w:jc w:val="both"/>
        <w:rPr>
          <w:sz w:val="24"/>
          <w:szCs w:val="24"/>
        </w:rPr>
      </w:pPr>
      <w:r>
        <w:rPr>
          <w:sz w:val="24"/>
          <w:szCs w:val="24"/>
        </w:rPr>
        <w:br w:type="page"/>
      </w: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1"/>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6EA1503B" w14:textId="77777777" w:rsidR="007E507B" w:rsidRPr="007E507B" w:rsidRDefault="007E507B" w:rsidP="007E507B">
      <w:pPr>
        <w:ind w:firstLine="720"/>
        <w:jc w:val="both"/>
        <w:rPr>
          <w:color w:val="FF0000"/>
          <w:sz w:val="24"/>
          <w:szCs w:val="24"/>
        </w:rPr>
      </w:pPr>
      <w:r w:rsidRPr="007E507B">
        <w:rPr>
          <w:color w:val="FF0000"/>
          <w:sz w:val="24"/>
          <w:szCs w:val="24"/>
        </w:rPr>
        <w:t>Para uma explicação mais detalhada do processo de desenvolvimento, recomenda-se a visita da secção X contemplada no Apêndice.</w:t>
      </w:r>
    </w:p>
    <w:p w14:paraId="494D4BF9" w14:textId="77777777" w:rsidR="007E507B" w:rsidRPr="007E507B" w:rsidRDefault="007E507B" w:rsidP="007439A9">
      <w:pPr>
        <w:jc w:val="both"/>
        <w:rPr>
          <w:rFonts w:cstheme="minorHAnsi"/>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lastRenderedPageBreak/>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lastRenderedPageBreak/>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lastRenderedPageBreak/>
            <w:t xml:space="preserve">Salen,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headerReference w:type="default" r:id="rId55"/>
          <w:headerReference w:type="first" r:id="rId56"/>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8B0FF1">
      <w:pPr>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77777777" w:rsidR="007E507B" w:rsidRDefault="007E507B" w:rsidP="008B0FF1">
      <w:pPr>
        <w:jc w:val="both"/>
      </w:pPr>
      <w:r>
        <w:tab/>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8B0FF1">
      <w:pPr>
        <w:jc w:val="both"/>
      </w:pPr>
      <w:r>
        <w:t>O predomínio destas situações</w:t>
      </w:r>
      <w:r>
        <w:rPr>
          <w:rStyle w:val="FootnoteReference"/>
        </w:rPr>
        <w:footnoteReference w:id="2"/>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7"/>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A045455">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38464" w14:textId="77777777" w:rsidR="00E4159C" w:rsidRDefault="00E4159C" w:rsidP="00631B7A">
      <w:pPr>
        <w:spacing w:after="0" w:line="240" w:lineRule="auto"/>
      </w:pPr>
      <w:r>
        <w:separator/>
      </w:r>
    </w:p>
  </w:endnote>
  <w:endnote w:type="continuationSeparator" w:id="0">
    <w:p w14:paraId="20C4C472" w14:textId="77777777" w:rsidR="00E4159C" w:rsidRDefault="00E4159C"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F7A49"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08F8D" w14:textId="77777777" w:rsidR="00E4159C" w:rsidRDefault="00E4159C" w:rsidP="00631B7A">
      <w:pPr>
        <w:spacing w:after="0" w:line="240" w:lineRule="auto"/>
      </w:pPr>
      <w:r>
        <w:separator/>
      </w:r>
    </w:p>
  </w:footnote>
  <w:footnote w:type="continuationSeparator" w:id="0">
    <w:p w14:paraId="3600B6D3" w14:textId="77777777" w:rsidR="00E4159C" w:rsidRDefault="00E4159C" w:rsidP="00631B7A">
      <w:pPr>
        <w:spacing w:after="0" w:line="240" w:lineRule="auto"/>
      </w:pPr>
      <w:r>
        <w:continuationSeparator/>
      </w:r>
    </w:p>
  </w:footnote>
  <w:footnote w:id="1">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2">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2C598" w14:textId="77777777" w:rsidR="00430252" w:rsidRDefault="0043025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E6D07" w14:textId="77777777" w:rsidR="00430252" w:rsidRDefault="004302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wUAB+nq+S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DA2"/>
    <w:rsid w:val="006C26DF"/>
    <w:rsid w:val="006C3227"/>
    <w:rsid w:val="006C4809"/>
    <w:rsid w:val="006E23F8"/>
    <w:rsid w:val="006E439F"/>
    <w:rsid w:val="007061F5"/>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4DCE"/>
    <w:rsid w:val="00826E29"/>
    <w:rsid w:val="00836F51"/>
    <w:rsid w:val="00841FE4"/>
    <w:rsid w:val="00846390"/>
    <w:rsid w:val="00846B18"/>
    <w:rsid w:val="008536D7"/>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159C"/>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3ABB"/>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1.xml"/><Relationship Id="rId55" Type="http://schemas.openxmlformats.org/officeDocument/2006/relationships/header" Target="header15.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0.jpe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6.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header" Target="header10.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3.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eader" Target="header14.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eader" Target="header13.xml"/><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000000"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924C60"/>
    <w:rsid w:val="009F7570"/>
    <w:rsid w:val="00DC0A88"/>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4405</TotalTime>
  <Pages>68</Pages>
  <Words>16513</Words>
  <Characters>94126</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426</cp:revision>
  <cp:lastPrinted>2023-01-26T14:31:00Z</cp:lastPrinted>
  <dcterms:created xsi:type="dcterms:W3CDTF">2023-01-21T16:18:00Z</dcterms:created>
  <dcterms:modified xsi:type="dcterms:W3CDTF">2023-10-05T10:25:00Z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